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FE5" w:rsidRPr="00411FF5" w:rsidRDefault="00411FF5" w:rsidP="00411FF5">
      <w:pPr>
        <w:shd w:val="clear" w:color="auto" w:fill="FFFFFF"/>
        <w:spacing w:after="0" w:line="240" w:lineRule="auto"/>
        <w:jc w:val="center"/>
        <w:textAlignment w:val="baseline"/>
        <w:rPr>
          <w:rFonts w:ascii="Cambria" w:eastAsia="Times New Roman" w:hAnsi="Cambria"/>
          <w:b/>
          <w:sz w:val="24"/>
          <w:szCs w:val="28"/>
          <w:lang w:eastAsia="pl-PL"/>
        </w:rPr>
      </w:pPr>
      <w:r w:rsidRPr="00F20625"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7315CF07" wp14:editId="26B44538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104900" cy="1104900"/>
            <wp:effectExtent l="0" t="0" r="0" b="0"/>
            <wp:wrapTight wrapText="bothSides">
              <wp:wrapPolygon edited="0">
                <wp:start x="0" y="0"/>
                <wp:lineTo x="0" y="21228"/>
                <wp:lineTo x="21228" y="21228"/>
                <wp:lineTo x="21228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mbria" w:eastAsia="Times New Roman" w:hAnsi="Cambria"/>
          <w:b/>
          <w:sz w:val="24"/>
          <w:szCs w:val="28"/>
          <w:lang w:eastAsia="pl-PL"/>
        </w:rPr>
        <w:t>R</w:t>
      </w:r>
      <w:r w:rsidR="004D0FE5" w:rsidRPr="00411FF5">
        <w:rPr>
          <w:rFonts w:ascii="Cambria" w:eastAsia="Times New Roman" w:hAnsi="Cambria"/>
          <w:b/>
          <w:sz w:val="24"/>
          <w:szCs w:val="28"/>
          <w:lang w:eastAsia="pl-PL"/>
        </w:rPr>
        <w:t>egulamin  Gminnego Konkursu Recytatorskiego</w:t>
      </w:r>
      <w:r w:rsidR="004D0FE5" w:rsidRPr="00411FF5">
        <w:rPr>
          <w:rFonts w:ascii="Cambria" w:eastAsia="Times New Roman" w:hAnsi="Cambria"/>
          <w:b/>
          <w:sz w:val="28"/>
          <w:szCs w:val="24"/>
          <w:lang w:eastAsia="pl-PL"/>
        </w:rPr>
        <w:t xml:space="preserve"> </w:t>
      </w:r>
      <w:r w:rsidR="004D0FE5" w:rsidRPr="00411FF5">
        <w:rPr>
          <w:rFonts w:ascii="Cambria" w:eastAsia="Times New Roman" w:hAnsi="Cambria"/>
          <w:b/>
          <w:sz w:val="28"/>
          <w:szCs w:val="24"/>
          <w:lang w:eastAsia="pl-PL"/>
        </w:rPr>
        <w:br/>
      </w:r>
      <w:r w:rsidR="004D0FE5" w:rsidRPr="00411FF5">
        <w:rPr>
          <w:rFonts w:ascii="Cambria" w:eastAsia="Times New Roman" w:hAnsi="Cambria"/>
          <w:b/>
          <w:sz w:val="24"/>
          <w:szCs w:val="28"/>
          <w:lang w:eastAsia="pl-PL"/>
        </w:rPr>
        <w:t>pt. „Wierszami Brzechwy i Tuwima jesień się zaczyna”.</w:t>
      </w:r>
    </w:p>
    <w:p w:rsidR="004D0FE5" w:rsidRPr="00411FF5" w:rsidRDefault="004D0FE5" w:rsidP="004D0FE5">
      <w:pPr>
        <w:spacing w:after="0" w:line="240" w:lineRule="auto"/>
        <w:jc w:val="center"/>
        <w:rPr>
          <w:rFonts w:ascii="Cambria" w:eastAsia="Times New Roman" w:hAnsi="Cambria"/>
          <w:b/>
          <w:sz w:val="24"/>
          <w:szCs w:val="28"/>
          <w:lang w:eastAsia="pl-PL"/>
        </w:rPr>
      </w:pPr>
    </w:p>
    <w:p w:rsidR="004D0FE5" w:rsidRPr="00411FF5" w:rsidRDefault="004D0FE5" w:rsidP="004D0FE5">
      <w:pPr>
        <w:spacing w:after="0" w:line="240" w:lineRule="auto"/>
        <w:jc w:val="center"/>
        <w:rPr>
          <w:rFonts w:ascii="Cambria" w:eastAsia="Times New Roman" w:hAnsi="Cambria"/>
          <w:b/>
          <w:sz w:val="24"/>
          <w:szCs w:val="28"/>
          <w:lang w:eastAsia="pl-PL"/>
        </w:rPr>
      </w:pPr>
    </w:p>
    <w:p w:rsidR="004D0FE5" w:rsidRPr="00411FF5" w:rsidRDefault="004D0FE5" w:rsidP="004D0FE5">
      <w:pPr>
        <w:spacing w:after="0" w:line="276" w:lineRule="auto"/>
        <w:jc w:val="center"/>
        <w:rPr>
          <w:rStyle w:val="Pogrubienie"/>
          <w:rFonts w:ascii="Times New Roman" w:hAnsi="Times New Roman"/>
          <w:sz w:val="20"/>
        </w:rPr>
      </w:pPr>
      <w:r w:rsidRPr="00411FF5">
        <w:rPr>
          <w:rStyle w:val="Pogrubienie"/>
          <w:rFonts w:ascii="Times New Roman" w:hAnsi="Times New Roman"/>
          <w:sz w:val="20"/>
        </w:rPr>
        <w:t xml:space="preserve">REALIZOWANEGO W RAMACH NARODOWEGO PROGRAMU ROZWOJU CZYTELNICTWA 2.0. NA LATA 2021-2025 </w:t>
      </w:r>
    </w:p>
    <w:p w:rsidR="004D0FE5" w:rsidRPr="00411FF5" w:rsidRDefault="004D0FE5" w:rsidP="004D0FE5">
      <w:pPr>
        <w:spacing w:after="0" w:line="276" w:lineRule="auto"/>
        <w:jc w:val="center"/>
        <w:rPr>
          <w:rStyle w:val="Pogrubienie"/>
          <w:rFonts w:ascii="Times New Roman" w:hAnsi="Times New Roman"/>
          <w:sz w:val="20"/>
        </w:rPr>
      </w:pPr>
      <w:r w:rsidRPr="00411FF5">
        <w:rPr>
          <w:rFonts w:ascii="Times New Roman" w:eastAsia="Times New Roman" w:hAnsi="Times New Roman"/>
          <w:b/>
          <w:sz w:val="20"/>
          <w:lang w:eastAsia="pl-PL"/>
        </w:rPr>
        <w:t>FINANSOWANEGO ZE ŚRODKÓW</w:t>
      </w:r>
      <w:r w:rsidRPr="00411FF5">
        <w:rPr>
          <w:rFonts w:ascii="Cambria" w:eastAsia="Times New Roman" w:hAnsi="Cambria"/>
          <w:b/>
          <w:sz w:val="20"/>
          <w:lang w:eastAsia="pl-PL"/>
        </w:rPr>
        <w:t xml:space="preserve"> </w:t>
      </w:r>
      <w:r w:rsidRPr="00411FF5">
        <w:rPr>
          <w:rStyle w:val="Pogrubienie"/>
          <w:rFonts w:ascii="Times New Roman" w:hAnsi="Times New Roman"/>
          <w:sz w:val="20"/>
        </w:rPr>
        <w:t>MINISTRA KULTURY I DZIEDZICTWA NARODOWEGO</w:t>
      </w:r>
    </w:p>
    <w:p w:rsidR="004D0FE5" w:rsidRPr="00411FF5" w:rsidRDefault="004D0FE5" w:rsidP="004D0FE5">
      <w:pPr>
        <w:spacing w:after="0" w:line="240" w:lineRule="auto"/>
        <w:jc w:val="center"/>
        <w:rPr>
          <w:rFonts w:ascii="Cambria" w:eastAsia="Times New Roman" w:hAnsi="Cambria"/>
          <w:b/>
          <w:sz w:val="28"/>
          <w:szCs w:val="24"/>
          <w:lang w:eastAsia="pl-PL"/>
        </w:rPr>
      </w:pPr>
    </w:p>
    <w:p w:rsidR="004D0FE5" w:rsidRPr="00411FF5" w:rsidRDefault="004D0FE5" w:rsidP="004D0FE5">
      <w:pPr>
        <w:shd w:val="clear" w:color="auto" w:fill="FFFFFF"/>
        <w:spacing w:after="0" w:line="240" w:lineRule="auto"/>
        <w:ind w:left="720"/>
        <w:textAlignment w:val="baseline"/>
        <w:rPr>
          <w:rFonts w:ascii="inherit" w:eastAsia="Times New Roman" w:hAnsi="inherit" w:cs="Arial"/>
          <w:color w:val="545454"/>
          <w:szCs w:val="24"/>
          <w:lang w:eastAsia="pl-PL"/>
        </w:rPr>
      </w:pPr>
    </w:p>
    <w:p w:rsidR="004D0FE5" w:rsidRPr="00411FF5" w:rsidRDefault="004D0FE5" w:rsidP="00EF3923">
      <w:pPr>
        <w:pStyle w:val="Default"/>
        <w:numPr>
          <w:ilvl w:val="0"/>
          <w:numId w:val="10"/>
        </w:numPr>
        <w:spacing w:after="120" w:line="276" w:lineRule="auto"/>
        <w:jc w:val="both"/>
        <w:rPr>
          <w:szCs w:val="28"/>
        </w:rPr>
      </w:pPr>
      <w:r w:rsidRPr="00411FF5">
        <w:rPr>
          <w:szCs w:val="28"/>
        </w:rPr>
        <w:t xml:space="preserve">ORGANIZATOR KONKURSU: </w:t>
      </w:r>
    </w:p>
    <w:p w:rsidR="004D0FE5" w:rsidRPr="00411FF5" w:rsidRDefault="004D0FE5" w:rsidP="00EF3923">
      <w:pPr>
        <w:pStyle w:val="Default"/>
        <w:spacing w:after="120" w:line="276" w:lineRule="auto"/>
        <w:jc w:val="both"/>
        <w:rPr>
          <w:szCs w:val="28"/>
        </w:rPr>
      </w:pPr>
      <w:r w:rsidRPr="00411FF5">
        <w:rPr>
          <w:szCs w:val="28"/>
        </w:rPr>
        <w:t xml:space="preserve">Gminna Biblioteka Publiczna im. Ewy Kołaczkowskiej w Strzyżewicach. </w:t>
      </w:r>
    </w:p>
    <w:p w:rsidR="00EF3923" w:rsidRPr="00411FF5" w:rsidRDefault="00EF3923" w:rsidP="00EF3923">
      <w:pPr>
        <w:pStyle w:val="Default"/>
        <w:spacing w:after="120" w:line="276" w:lineRule="auto"/>
        <w:jc w:val="both"/>
        <w:rPr>
          <w:szCs w:val="28"/>
        </w:rPr>
      </w:pPr>
    </w:p>
    <w:p w:rsidR="004D0FE5" w:rsidRPr="00411FF5" w:rsidRDefault="004D0FE5" w:rsidP="00411FF5">
      <w:pPr>
        <w:pStyle w:val="Default"/>
        <w:numPr>
          <w:ilvl w:val="0"/>
          <w:numId w:val="10"/>
        </w:numPr>
        <w:spacing w:after="120" w:line="276" w:lineRule="auto"/>
        <w:jc w:val="both"/>
        <w:rPr>
          <w:szCs w:val="28"/>
        </w:rPr>
      </w:pPr>
      <w:r w:rsidRPr="00411FF5">
        <w:rPr>
          <w:szCs w:val="28"/>
        </w:rPr>
        <w:t xml:space="preserve">CELE KONKURSU: </w:t>
      </w:r>
    </w:p>
    <w:p w:rsidR="004D0FE5" w:rsidRPr="004D0FE5" w:rsidRDefault="004D0FE5" w:rsidP="00EF3923">
      <w:pPr>
        <w:numPr>
          <w:ilvl w:val="0"/>
          <w:numId w:val="2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popularyzowan</w:t>
      </w:r>
      <w:r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ie twórczości Jana Brzechwy i Juliana Tuwima</w:t>
      </w: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,</w:t>
      </w:r>
    </w:p>
    <w:p w:rsidR="004D0FE5" w:rsidRPr="004D0FE5" w:rsidRDefault="004D0FE5" w:rsidP="00EF3923">
      <w:pPr>
        <w:numPr>
          <w:ilvl w:val="0"/>
          <w:numId w:val="2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rozwijanie zdolności recytatorskich,</w:t>
      </w:r>
    </w:p>
    <w:p w:rsidR="004D0FE5" w:rsidRPr="00411FF5" w:rsidRDefault="004D0FE5" w:rsidP="00EF3923">
      <w:pPr>
        <w:numPr>
          <w:ilvl w:val="0"/>
          <w:numId w:val="2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zainteresowanie uczniów poezją,</w:t>
      </w:r>
    </w:p>
    <w:p w:rsidR="00BA5919" w:rsidRPr="004D0FE5" w:rsidRDefault="00BA5919" w:rsidP="00EF3923">
      <w:pPr>
        <w:numPr>
          <w:ilvl w:val="0"/>
          <w:numId w:val="2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11FF5">
        <w:rPr>
          <w:rFonts w:ascii="Cambria" w:hAnsi="Cambria"/>
          <w:sz w:val="24"/>
          <w:szCs w:val="28"/>
        </w:rPr>
        <w:t>rozwijanie wyobraźni</w:t>
      </w:r>
      <w:r w:rsidR="00EF3923" w:rsidRPr="00411FF5">
        <w:rPr>
          <w:rFonts w:ascii="Cambria" w:hAnsi="Cambria"/>
          <w:sz w:val="24"/>
          <w:szCs w:val="28"/>
        </w:rPr>
        <w:t xml:space="preserve">, umiejętności autoprezentacji </w:t>
      </w:r>
      <w:r w:rsidRPr="00411FF5">
        <w:rPr>
          <w:rFonts w:ascii="Cambria" w:hAnsi="Cambria"/>
          <w:sz w:val="24"/>
          <w:szCs w:val="28"/>
        </w:rPr>
        <w:t xml:space="preserve">i zdolności </w:t>
      </w:r>
      <w:r w:rsidR="00411FF5" w:rsidRPr="00411FF5">
        <w:rPr>
          <w:rFonts w:ascii="Cambria" w:hAnsi="Cambria"/>
          <w:sz w:val="24"/>
          <w:szCs w:val="28"/>
        </w:rPr>
        <w:t>aktorskich</w:t>
      </w:r>
      <w:r w:rsidRPr="00411FF5">
        <w:rPr>
          <w:rFonts w:ascii="Cambria" w:hAnsi="Cambria"/>
          <w:sz w:val="24"/>
          <w:szCs w:val="28"/>
        </w:rPr>
        <w:t>,</w:t>
      </w:r>
    </w:p>
    <w:p w:rsidR="004D0FE5" w:rsidRPr="00411FF5" w:rsidRDefault="004D0FE5" w:rsidP="00EF3923">
      <w:pPr>
        <w:numPr>
          <w:ilvl w:val="0"/>
          <w:numId w:val="2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uczenie rywalizacji w przyjemnej atmosferze.</w:t>
      </w:r>
    </w:p>
    <w:p w:rsidR="00EF3923" w:rsidRPr="004D0FE5" w:rsidRDefault="00EF3923" w:rsidP="00EF3923">
      <w:pPr>
        <w:shd w:val="clear" w:color="auto" w:fill="FFFFFF"/>
        <w:spacing w:after="120" w:line="276" w:lineRule="auto"/>
        <w:ind w:left="720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</w:p>
    <w:p w:rsidR="004D0FE5" w:rsidRPr="00411FF5" w:rsidRDefault="004D0FE5" w:rsidP="00411FF5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411FF5">
        <w:rPr>
          <w:rFonts w:ascii="Cambria" w:eastAsia="Times New Roman" w:hAnsi="Cambria"/>
          <w:sz w:val="24"/>
          <w:szCs w:val="24"/>
          <w:lang w:eastAsia="pl-PL"/>
        </w:rPr>
        <w:t xml:space="preserve">WARUNKI KONKURSU: </w:t>
      </w:r>
    </w:p>
    <w:p w:rsidR="004D0FE5" w:rsidRPr="00411FF5" w:rsidRDefault="004D0FE5" w:rsidP="00EF3923">
      <w:pPr>
        <w:pStyle w:val="Default"/>
        <w:numPr>
          <w:ilvl w:val="0"/>
          <w:numId w:val="12"/>
        </w:numPr>
        <w:spacing w:after="120" w:line="276" w:lineRule="auto"/>
        <w:jc w:val="both"/>
        <w:rPr>
          <w:szCs w:val="28"/>
        </w:rPr>
      </w:pPr>
      <w:r w:rsidRPr="00411FF5">
        <w:rPr>
          <w:szCs w:val="28"/>
        </w:rPr>
        <w:t xml:space="preserve">Konkurs adresowany jest </w:t>
      </w:r>
      <w:r w:rsidR="00C53823">
        <w:rPr>
          <w:szCs w:val="28"/>
        </w:rPr>
        <w:t>do przedszkolaków</w:t>
      </w:r>
      <w:r w:rsidR="00301308" w:rsidRPr="00411FF5">
        <w:rPr>
          <w:szCs w:val="28"/>
        </w:rPr>
        <w:t xml:space="preserve">, </w:t>
      </w:r>
      <w:r w:rsidR="00C53823">
        <w:rPr>
          <w:szCs w:val="28"/>
        </w:rPr>
        <w:t xml:space="preserve">uczniów </w:t>
      </w:r>
      <w:r w:rsidR="00301308" w:rsidRPr="00411FF5">
        <w:rPr>
          <w:szCs w:val="28"/>
        </w:rPr>
        <w:t xml:space="preserve">oddziałów przedszkolnych oraz </w:t>
      </w:r>
      <w:r w:rsidRPr="00411FF5">
        <w:rPr>
          <w:szCs w:val="28"/>
        </w:rPr>
        <w:t>klas I-VI</w:t>
      </w:r>
      <w:r w:rsidR="00301308" w:rsidRPr="00411FF5">
        <w:rPr>
          <w:szCs w:val="28"/>
        </w:rPr>
        <w:t xml:space="preserve"> szkół podstawowych</w:t>
      </w:r>
      <w:r w:rsidRPr="00411FF5">
        <w:rPr>
          <w:szCs w:val="28"/>
        </w:rPr>
        <w:t>.</w:t>
      </w:r>
    </w:p>
    <w:p w:rsidR="004D0FE5" w:rsidRPr="00411FF5" w:rsidRDefault="00301308" w:rsidP="00EF3923">
      <w:pPr>
        <w:pStyle w:val="Default"/>
        <w:numPr>
          <w:ilvl w:val="0"/>
          <w:numId w:val="12"/>
        </w:numPr>
        <w:spacing w:after="120" w:line="276" w:lineRule="auto"/>
        <w:jc w:val="both"/>
        <w:rPr>
          <w:szCs w:val="28"/>
        </w:rPr>
      </w:pPr>
      <w:r w:rsidRPr="00411FF5">
        <w:rPr>
          <w:szCs w:val="28"/>
        </w:rPr>
        <w:t>Przeprowadzony jest w trzech</w:t>
      </w:r>
      <w:r w:rsidR="004D0FE5" w:rsidRPr="00411FF5">
        <w:rPr>
          <w:szCs w:val="28"/>
        </w:rPr>
        <w:t xml:space="preserve"> kategoriach: </w:t>
      </w:r>
    </w:p>
    <w:p w:rsidR="004D0FE5" w:rsidRPr="00411FF5" w:rsidRDefault="004D0FE5" w:rsidP="00EF3923">
      <w:pPr>
        <w:pStyle w:val="Default"/>
        <w:spacing w:after="120" w:line="276" w:lineRule="auto"/>
        <w:ind w:left="720"/>
        <w:jc w:val="both"/>
        <w:rPr>
          <w:szCs w:val="28"/>
        </w:rPr>
      </w:pPr>
      <w:r w:rsidRPr="00411FF5">
        <w:rPr>
          <w:szCs w:val="28"/>
        </w:rPr>
        <w:t>- kategoria pierwsza: przedszkola i oddziały przedszkolne,</w:t>
      </w:r>
    </w:p>
    <w:p w:rsidR="004D0FE5" w:rsidRPr="00411FF5" w:rsidRDefault="004D0FE5" w:rsidP="00EF3923">
      <w:pPr>
        <w:pStyle w:val="Default"/>
        <w:spacing w:after="120" w:line="276" w:lineRule="auto"/>
        <w:ind w:left="720"/>
        <w:jc w:val="both"/>
        <w:rPr>
          <w:szCs w:val="28"/>
        </w:rPr>
      </w:pPr>
      <w:r w:rsidRPr="00411FF5">
        <w:rPr>
          <w:szCs w:val="28"/>
        </w:rPr>
        <w:t>- kategoria druga: klasy I-III</w:t>
      </w:r>
      <w:r w:rsidR="00301308" w:rsidRPr="00411FF5">
        <w:rPr>
          <w:szCs w:val="28"/>
        </w:rPr>
        <w:t>,</w:t>
      </w:r>
    </w:p>
    <w:p w:rsidR="00301308" w:rsidRPr="00411FF5" w:rsidRDefault="00301308" w:rsidP="00EF3923">
      <w:pPr>
        <w:pStyle w:val="Default"/>
        <w:spacing w:after="120" w:line="276" w:lineRule="auto"/>
        <w:ind w:left="720"/>
        <w:jc w:val="both"/>
        <w:rPr>
          <w:szCs w:val="28"/>
        </w:rPr>
      </w:pPr>
      <w:r w:rsidRPr="00411FF5">
        <w:rPr>
          <w:szCs w:val="28"/>
        </w:rPr>
        <w:t>- kategoria trzecia: klasy IV – VI</w:t>
      </w:r>
    </w:p>
    <w:p w:rsidR="00301308" w:rsidRPr="00411FF5" w:rsidRDefault="00301308" w:rsidP="00EF3923">
      <w:pPr>
        <w:pStyle w:val="Default"/>
        <w:numPr>
          <w:ilvl w:val="0"/>
          <w:numId w:val="12"/>
        </w:numPr>
        <w:spacing w:after="120" w:line="276" w:lineRule="auto"/>
        <w:jc w:val="both"/>
        <w:rPr>
          <w:szCs w:val="28"/>
        </w:rPr>
      </w:pPr>
      <w:r w:rsidRPr="004D0FE5">
        <w:rPr>
          <w:rFonts w:ascii="Arial" w:eastAsia="Times New Roman" w:hAnsi="Arial" w:cs="Arial"/>
          <w:color w:val="545454"/>
          <w:sz w:val="22"/>
          <w:lang w:eastAsia="pl-PL"/>
        </w:rPr>
        <w:t> </w:t>
      </w:r>
      <w:r w:rsidRPr="00411FF5">
        <w:rPr>
          <w:szCs w:val="28"/>
        </w:rPr>
        <w:t>Każda placówka może wydelegować jedną osobę z</w:t>
      </w:r>
      <w:r w:rsidR="00411FF5" w:rsidRPr="00411FF5">
        <w:rPr>
          <w:szCs w:val="28"/>
        </w:rPr>
        <w:t xml:space="preserve"> poszczególnych</w:t>
      </w:r>
      <w:r w:rsidRPr="00411FF5">
        <w:rPr>
          <w:szCs w:val="28"/>
        </w:rPr>
        <w:t xml:space="preserve"> kategorii</w:t>
      </w:r>
      <w:r w:rsidR="00BA5919" w:rsidRPr="00411FF5">
        <w:rPr>
          <w:szCs w:val="28"/>
        </w:rPr>
        <w:t xml:space="preserve"> (po wcześniejsz</w:t>
      </w:r>
      <w:r w:rsidR="00F551BA">
        <w:rPr>
          <w:szCs w:val="28"/>
        </w:rPr>
        <w:t>ych eliminacjach szkolnych/przedszkolnych</w:t>
      </w:r>
      <w:r w:rsidR="00D12870">
        <w:rPr>
          <w:szCs w:val="28"/>
        </w:rPr>
        <w:t>)</w:t>
      </w:r>
      <w:r w:rsidR="00F551BA">
        <w:rPr>
          <w:szCs w:val="28"/>
        </w:rPr>
        <w:t xml:space="preserve">, </w:t>
      </w:r>
    </w:p>
    <w:p w:rsidR="00301308" w:rsidRPr="00411FF5" w:rsidRDefault="00F551BA" w:rsidP="00EF3923">
      <w:pPr>
        <w:numPr>
          <w:ilvl w:val="0"/>
          <w:numId w:val="12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 xml:space="preserve">Gminna </w:t>
      </w:r>
      <w:r w:rsidR="00301308"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 xml:space="preserve">komisja </w:t>
      </w:r>
      <w:r w:rsidR="00D12870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podczas finału</w:t>
      </w:r>
      <w:r w:rsidR="00411FF5"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 xml:space="preserve"> </w:t>
      </w:r>
      <w:r w:rsidR="00301308"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wyłoni laureatów z każdej grupy wiekowej,</w:t>
      </w:r>
    </w:p>
    <w:p w:rsidR="00301308" w:rsidRPr="00D12870" w:rsidRDefault="00F551BA" w:rsidP="00D12870">
      <w:pPr>
        <w:numPr>
          <w:ilvl w:val="0"/>
          <w:numId w:val="12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W</w:t>
      </w:r>
      <w:r w:rsidR="00301308"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szyscy uczestnicy</w:t>
      </w:r>
      <w:r w:rsidR="00411FF5"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 xml:space="preserve"> </w:t>
      </w:r>
      <w:r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 xml:space="preserve">etapu gminnego </w:t>
      </w:r>
      <w:r w:rsidR="00301308"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za udział w konkursie otrzymają dyplomy i nagrody książkowe</w:t>
      </w:r>
    </w:p>
    <w:p w:rsidR="00301308" w:rsidRPr="00411FF5" w:rsidRDefault="00301308" w:rsidP="00EF3923">
      <w:pPr>
        <w:pStyle w:val="Default"/>
        <w:spacing w:after="120" w:line="276" w:lineRule="auto"/>
        <w:ind w:left="720"/>
        <w:jc w:val="both"/>
        <w:rPr>
          <w:color w:val="000000" w:themeColor="text1"/>
          <w:szCs w:val="28"/>
        </w:rPr>
      </w:pPr>
    </w:p>
    <w:p w:rsidR="004D0FE5" w:rsidRPr="004D0FE5" w:rsidRDefault="00301308" w:rsidP="00411FF5">
      <w:pPr>
        <w:pStyle w:val="Default"/>
        <w:numPr>
          <w:ilvl w:val="0"/>
          <w:numId w:val="10"/>
        </w:numPr>
        <w:spacing w:after="120" w:line="276" w:lineRule="auto"/>
        <w:jc w:val="both"/>
        <w:rPr>
          <w:szCs w:val="28"/>
        </w:rPr>
      </w:pPr>
      <w:r w:rsidRPr="00411FF5">
        <w:rPr>
          <w:rFonts w:eastAsia="Times New Roman" w:cs="Arial"/>
          <w:color w:val="000000" w:themeColor="text1"/>
          <w:szCs w:val="32"/>
          <w:lang w:eastAsia="pl-PL"/>
        </w:rPr>
        <w:t>KRYTERIA OCENY:</w:t>
      </w:r>
    </w:p>
    <w:p w:rsidR="004D0FE5" w:rsidRPr="004D0FE5" w:rsidRDefault="004D0FE5" w:rsidP="00EF3923">
      <w:pPr>
        <w:numPr>
          <w:ilvl w:val="0"/>
          <w:numId w:val="6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dobór tekstu i jego pamięciowe opanowanie</w:t>
      </w:r>
      <w:r w:rsidR="00411FF5"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,</w:t>
      </w:r>
    </w:p>
    <w:p w:rsidR="004D0FE5" w:rsidRPr="004D0FE5" w:rsidRDefault="004D0FE5" w:rsidP="00EF3923">
      <w:pPr>
        <w:numPr>
          <w:ilvl w:val="0"/>
          <w:numId w:val="6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interpretacja wiersza (tempo, intonacja, dykcja),</w:t>
      </w:r>
    </w:p>
    <w:p w:rsidR="004D0FE5" w:rsidRPr="004D0FE5" w:rsidRDefault="004D0FE5" w:rsidP="00EF3923">
      <w:pPr>
        <w:numPr>
          <w:ilvl w:val="0"/>
          <w:numId w:val="6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lastRenderedPageBreak/>
        <w:t>kultura słowa</w:t>
      </w:r>
      <w:r w:rsidR="00411FF5"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,</w:t>
      </w:r>
    </w:p>
    <w:p w:rsidR="004D0FE5" w:rsidRPr="004D0FE5" w:rsidRDefault="004D0FE5" w:rsidP="00EF3923">
      <w:pPr>
        <w:numPr>
          <w:ilvl w:val="0"/>
          <w:numId w:val="6"/>
        </w:numPr>
        <w:shd w:val="clear" w:color="auto" w:fill="FFFFFF"/>
        <w:spacing w:after="120" w:line="276" w:lineRule="auto"/>
        <w:jc w:val="both"/>
        <w:textAlignment w:val="baseline"/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</w:pPr>
      <w:r w:rsidRPr="004D0FE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ogólny wyraz artystyczny (uzasadniony gest i ruch sceniczny, strój, rekwizyt)</w:t>
      </w:r>
      <w:r w:rsidR="00411FF5" w:rsidRPr="00411FF5">
        <w:rPr>
          <w:rFonts w:ascii="Cambria" w:eastAsia="Times New Roman" w:hAnsi="Cambria" w:cs="Arial"/>
          <w:color w:val="000000" w:themeColor="text1"/>
          <w:sz w:val="24"/>
          <w:szCs w:val="28"/>
          <w:lang w:eastAsia="pl-PL"/>
        </w:rPr>
        <w:t>.</w:t>
      </w:r>
    </w:p>
    <w:p w:rsidR="004D0FE5" w:rsidRPr="004D0FE5" w:rsidRDefault="004D0FE5" w:rsidP="00EF3923">
      <w:pPr>
        <w:shd w:val="clear" w:color="auto" w:fill="FFFFFF"/>
        <w:spacing w:after="120" w:line="276" w:lineRule="auto"/>
        <w:jc w:val="both"/>
        <w:textAlignment w:val="baseline"/>
        <w:rPr>
          <w:rFonts w:ascii="Arial" w:eastAsia="Times New Roman" w:hAnsi="Arial" w:cs="Arial"/>
          <w:color w:val="545454"/>
          <w:szCs w:val="24"/>
          <w:lang w:eastAsia="pl-PL"/>
        </w:rPr>
      </w:pPr>
    </w:p>
    <w:p w:rsidR="00BA5919" w:rsidRDefault="00BA5919" w:rsidP="00411FF5">
      <w:pPr>
        <w:pStyle w:val="Akapitzlist"/>
        <w:numPr>
          <w:ilvl w:val="0"/>
          <w:numId w:val="10"/>
        </w:numPr>
        <w:spacing w:after="120" w:line="276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411FF5">
        <w:rPr>
          <w:rFonts w:ascii="Cambria" w:eastAsia="Times New Roman" w:hAnsi="Cambria"/>
          <w:sz w:val="24"/>
          <w:szCs w:val="24"/>
          <w:lang w:eastAsia="pl-PL"/>
        </w:rPr>
        <w:t xml:space="preserve">TERMINY I MIEJSCA: </w:t>
      </w:r>
    </w:p>
    <w:p w:rsidR="00D12870" w:rsidRDefault="00D12870" w:rsidP="00D12870">
      <w:pPr>
        <w:spacing w:after="120" w:line="276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>
        <w:rPr>
          <w:rFonts w:ascii="Cambria" w:eastAsia="Times New Roman" w:hAnsi="Cambria"/>
          <w:sz w:val="24"/>
          <w:szCs w:val="24"/>
          <w:lang w:eastAsia="pl-PL"/>
        </w:rPr>
        <w:t xml:space="preserve">Eliminacje szkolne/przedszkolne powinny być przeprowadzone do dnia 3 listopada </w:t>
      </w:r>
      <w:r>
        <w:rPr>
          <w:rFonts w:ascii="Cambria" w:eastAsia="Times New Roman" w:hAnsi="Cambria"/>
          <w:sz w:val="24"/>
          <w:szCs w:val="24"/>
          <w:lang w:eastAsia="pl-PL"/>
        </w:rPr>
        <w:br/>
        <w:t xml:space="preserve">2023 r. </w:t>
      </w:r>
    </w:p>
    <w:p w:rsidR="00D12870" w:rsidRPr="00D12870" w:rsidRDefault="00D12870" w:rsidP="00D12870">
      <w:pPr>
        <w:spacing w:after="120" w:line="276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D12870">
        <w:rPr>
          <w:rFonts w:ascii="Cambria" w:hAnsi="Cambria"/>
          <w:sz w:val="24"/>
          <w:szCs w:val="24"/>
        </w:rPr>
        <w:t xml:space="preserve">Placówki </w:t>
      </w:r>
      <w:r>
        <w:rPr>
          <w:rFonts w:ascii="Cambria" w:hAnsi="Cambria"/>
          <w:sz w:val="24"/>
          <w:szCs w:val="24"/>
        </w:rPr>
        <w:t xml:space="preserve">biorące udział w konkursie, w terminie </w:t>
      </w:r>
      <w:r w:rsidRPr="00D12870">
        <w:rPr>
          <w:rFonts w:ascii="Cambria" w:hAnsi="Cambria"/>
          <w:sz w:val="24"/>
          <w:szCs w:val="24"/>
        </w:rPr>
        <w:t>do 6 listopada zgłoszą Organizatorowi liczbę uczestników wraz z tytułami przygotowanych utworów</w:t>
      </w:r>
      <w:r>
        <w:rPr>
          <w:rFonts w:ascii="Cambria" w:hAnsi="Cambria"/>
          <w:sz w:val="24"/>
          <w:szCs w:val="24"/>
        </w:rPr>
        <w:t>.</w:t>
      </w:r>
    </w:p>
    <w:p w:rsidR="00BA5919" w:rsidRPr="00411FF5" w:rsidRDefault="00BA5919" w:rsidP="00EF3923">
      <w:pPr>
        <w:spacing w:after="120" w:line="276" w:lineRule="auto"/>
        <w:jc w:val="both"/>
        <w:rPr>
          <w:rFonts w:ascii="Cambria" w:eastAsia="Times New Roman" w:hAnsi="Cambria"/>
          <w:sz w:val="24"/>
          <w:szCs w:val="24"/>
          <w:lang w:eastAsia="pl-PL"/>
        </w:rPr>
      </w:pPr>
      <w:r w:rsidRPr="00411FF5">
        <w:rPr>
          <w:rFonts w:ascii="Cambria" w:eastAsia="Times New Roman" w:hAnsi="Cambria"/>
          <w:sz w:val="24"/>
          <w:szCs w:val="24"/>
          <w:lang w:eastAsia="pl-PL"/>
        </w:rPr>
        <w:t xml:space="preserve">Finał konkursu na etapie gminnym odbędzie się w dniu </w:t>
      </w:r>
      <w:r w:rsidR="00761D0F">
        <w:rPr>
          <w:rFonts w:ascii="Cambria" w:eastAsia="Times New Roman" w:hAnsi="Cambria"/>
          <w:sz w:val="24"/>
          <w:szCs w:val="24"/>
          <w:lang w:eastAsia="pl-PL"/>
        </w:rPr>
        <w:t>0</w:t>
      </w:r>
      <w:r w:rsidRPr="00411FF5">
        <w:rPr>
          <w:rFonts w:ascii="Cambria" w:eastAsia="Times New Roman" w:hAnsi="Cambria"/>
          <w:sz w:val="24"/>
          <w:szCs w:val="24"/>
          <w:lang w:eastAsia="pl-PL"/>
        </w:rPr>
        <w:t>7 listopada 2023 r.</w:t>
      </w:r>
      <w:r w:rsidR="00411FF5" w:rsidRPr="00411FF5">
        <w:rPr>
          <w:rFonts w:ascii="Cambria" w:eastAsia="Times New Roman" w:hAnsi="Cambria"/>
          <w:sz w:val="24"/>
          <w:szCs w:val="24"/>
          <w:lang w:eastAsia="pl-PL"/>
        </w:rPr>
        <w:t xml:space="preserve"> w siedzibie Gminnej Biblioteki Publicznej im. Ewy Kołaczkowskiej w Strzyżewicach.</w:t>
      </w:r>
    </w:p>
    <w:p w:rsidR="00BA5919" w:rsidRPr="00411FF5" w:rsidRDefault="00BA5919" w:rsidP="00EF3923">
      <w:pPr>
        <w:pStyle w:val="Default"/>
        <w:spacing w:after="120" w:line="276" w:lineRule="auto"/>
        <w:ind w:left="720"/>
        <w:jc w:val="both"/>
        <w:rPr>
          <w:szCs w:val="28"/>
        </w:rPr>
      </w:pPr>
    </w:p>
    <w:p w:rsidR="00D12870" w:rsidRPr="00411FF5" w:rsidRDefault="00D12870" w:rsidP="00D12870">
      <w:pPr>
        <w:pStyle w:val="Default"/>
        <w:spacing w:after="120" w:line="276" w:lineRule="auto"/>
        <w:jc w:val="both"/>
        <w:rPr>
          <w:rFonts w:eastAsia="Times New Roman" w:cs="Arial"/>
          <w:color w:val="000000" w:themeColor="text1"/>
          <w:szCs w:val="28"/>
          <w:lang w:eastAsia="pl-PL"/>
        </w:rPr>
      </w:pPr>
      <w:r w:rsidRPr="004D0FE5">
        <w:rPr>
          <w:rFonts w:eastAsia="Times New Roman" w:cs="Arial"/>
          <w:color w:val="000000" w:themeColor="text1"/>
          <w:szCs w:val="28"/>
          <w:lang w:eastAsia="pl-PL"/>
        </w:rPr>
        <w:t>Udział w konkursie jest równoznaczny z wyrażeniem zgody na umieszczenie danych</w:t>
      </w:r>
      <w:r w:rsidRPr="00411FF5">
        <w:rPr>
          <w:rFonts w:eastAsia="Times New Roman" w:cs="Arial"/>
          <w:color w:val="000000" w:themeColor="text1"/>
          <w:szCs w:val="28"/>
          <w:lang w:eastAsia="pl-PL"/>
        </w:rPr>
        <w:t xml:space="preserve"> </w:t>
      </w:r>
      <w:r>
        <w:rPr>
          <w:rFonts w:eastAsia="Times New Roman" w:cs="Arial"/>
          <w:color w:val="000000" w:themeColor="text1"/>
          <w:szCs w:val="28"/>
          <w:lang w:eastAsia="pl-PL"/>
        </w:rPr>
        <w:br/>
      </w:r>
      <w:r w:rsidRPr="00411FF5">
        <w:rPr>
          <w:rFonts w:eastAsia="Times New Roman" w:cs="Arial"/>
          <w:color w:val="000000" w:themeColor="text1"/>
          <w:szCs w:val="28"/>
          <w:lang w:eastAsia="pl-PL"/>
        </w:rPr>
        <w:t xml:space="preserve">i </w:t>
      </w:r>
      <w:r w:rsidRPr="004D0FE5">
        <w:rPr>
          <w:rFonts w:eastAsia="Times New Roman" w:cs="Arial"/>
          <w:color w:val="000000" w:themeColor="text1"/>
          <w:szCs w:val="28"/>
          <w:lang w:eastAsia="pl-PL"/>
        </w:rPr>
        <w:t>wizer</w:t>
      </w:r>
      <w:r w:rsidRPr="00411FF5">
        <w:rPr>
          <w:rFonts w:eastAsia="Times New Roman" w:cs="Arial"/>
          <w:color w:val="000000" w:themeColor="text1"/>
          <w:szCs w:val="28"/>
          <w:lang w:eastAsia="pl-PL"/>
        </w:rPr>
        <w:t>unku na stronie internetowej oraz mediach społecznościowych Biblioteki</w:t>
      </w:r>
    </w:p>
    <w:p w:rsidR="00833C88" w:rsidRDefault="00833C88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7968D7" w:rsidRDefault="007968D7">
      <w:pPr>
        <w:rPr>
          <w:sz w:val="20"/>
        </w:rPr>
      </w:pPr>
    </w:p>
    <w:p w:rsidR="00D12870" w:rsidRDefault="00D12870">
      <w:pPr>
        <w:rPr>
          <w:sz w:val="20"/>
        </w:rPr>
      </w:pPr>
    </w:p>
    <w:p w:rsidR="007968D7" w:rsidRDefault="007968D7" w:rsidP="007968D7">
      <w:pPr>
        <w:pStyle w:val="Normal1"/>
        <w:spacing w:line="360" w:lineRule="auto"/>
        <w:jc w:val="center"/>
        <w:rPr>
          <w:rFonts w:ascii="Times New Roman" w:hAnsi="Times New Roman" w:cs="Times New Roman"/>
          <w:lang w:val="pl-PL"/>
        </w:rPr>
      </w:pPr>
      <w:r>
        <w:rPr>
          <w:rFonts w:ascii="Times New Roman" w:hAnsi="Times New Roman" w:cs="Times New Roman"/>
          <w:b/>
          <w:bCs/>
          <w:lang w:val="pl-PL"/>
        </w:rPr>
        <w:lastRenderedPageBreak/>
        <w:t>ZGODA NA PRZETWARZANIE DANYCH OSOBOWYCH</w:t>
      </w:r>
    </w:p>
    <w:p w:rsidR="007968D7" w:rsidRPr="00AD3831" w:rsidRDefault="007968D7" w:rsidP="007968D7">
      <w:pPr>
        <w:pStyle w:val="Normal1"/>
        <w:spacing w:line="360" w:lineRule="auto"/>
        <w:jc w:val="both"/>
        <w:rPr>
          <w:rFonts w:ascii="Times New Roman" w:hAnsi="Times New Roman" w:cs="Times New Roman"/>
          <w:lang w:val="pl-PL"/>
        </w:rPr>
      </w:pPr>
      <w:r w:rsidRPr="00AD3831">
        <w:rPr>
          <w:rFonts w:ascii="Times New Roman" w:hAnsi="Times New Roman" w:cs="Times New Roman"/>
          <w:lang w:val="pl-PL"/>
        </w:rPr>
        <w:t xml:space="preserve"> </w:t>
      </w:r>
    </w:p>
    <w:p w:rsidR="007968D7" w:rsidRPr="00667EE5" w:rsidRDefault="007968D7" w:rsidP="007968D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EE5">
        <w:rPr>
          <w:rFonts w:ascii="Times New Roman" w:hAnsi="Times New Roman" w:cs="Times New Roman"/>
          <w:sz w:val="24"/>
          <w:szCs w:val="24"/>
        </w:rPr>
        <w:t xml:space="preserve">Wyrażam zgodę na przetwarzanie </w:t>
      </w:r>
      <w:r>
        <w:rPr>
          <w:rFonts w:ascii="Times New Roman" w:hAnsi="Times New Roman" w:cs="Times New Roman"/>
          <w:sz w:val="24"/>
          <w:szCs w:val="24"/>
        </w:rPr>
        <w:t xml:space="preserve">moich </w:t>
      </w:r>
      <w:r w:rsidRPr="00667EE5">
        <w:rPr>
          <w:rFonts w:ascii="Times New Roman" w:hAnsi="Times New Roman" w:cs="Times New Roman"/>
          <w:sz w:val="24"/>
          <w:szCs w:val="24"/>
        </w:rPr>
        <w:t>danych osobowych w tym ujawnienie imienia i nazwiska</w:t>
      </w:r>
      <w:r w:rsidRPr="003C1C5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mojego/mojego dziecka………………………………………………………….…</w:t>
      </w:r>
      <w:r w:rsidRPr="00667EE5">
        <w:rPr>
          <w:rFonts w:ascii="Times New Roman" w:hAnsi="Times New Roman" w:cs="Times New Roman"/>
          <w:sz w:val="24"/>
          <w:szCs w:val="24"/>
        </w:rPr>
        <w:t xml:space="preserve"> w celu związanym z</w:t>
      </w:r>
      <w:r>
        <w:rPr>
          <w:rFonts w:ascii="Times New Roman" w:hAnsi="Times New Roman" w:cs="Times New Roman"/>
          <w:sz w:val="24"/>
          <w:szCs w:val="24"/>
        </w:rPr>
        <w:t xml:space="preserve"> organizacją 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Gminnego Konkursu Recytatorskiego pt. „Wierszami Brzechwy i Tuwima jesień się zaczyna” </w:t>
      </w:r>
      <w:r w:rsidRPr="004F09F2">
        <w:rPr>
          <w:rFonts w:ascii="Times New Roman" w:hAnsi="Times New Roman" w:cs="Times New Roman"/>
          <w:sz w:val="24"/>
          <w:szCs w:val="24"/>
        </w:rPr>
        <w:t>i ich upublicznieniem</w:t>
      </w:r>
      <w:r w:rsidRPr="00667EE5">
        <w:rPr>
          <w:rFonts w:ascii="Times New Roman" w:hAnsi="Times New Roman" w:cs="Times New Roman"/>
          <w:sz w:val="24"/>
          <w:szCs w:val="24"/>
        </w:rPr>
        <w:t xml:space="preserve"> prz</w:t>
      </w:r>
      <w:r>
        <w:rPr>
          <w:rFonts w:ascii="Times New Roman" w:hAnsi="Times New Roman" w:cs="Times New Roman"/>
          <w:sz w:val="24"/>
          <w:szCs w:val="24"/>
        </w:rPr>
        <w:t xml:space="preserve">ez </w:t>
      </w:r>
      <w:r w:rsidRPr="00724427">
        <w:rPr>
          <w:rFonts w:ascii="Times New Roman" w:hAnsi="Times New Roman" w:cs="Times New Roman"/>
          <w:b/>
          <w:sz w:val="24"/>
          <w:szCs w:val="24"/>
        </w:rPr>
        <w:t>Gminną Bibliotekę Publiczn</w:t>
      </w:r>
      <w:r>
        <w:rPr>
          <w:rFonts w:ascii="Times New Roman" w:hAnsi="Times New Roman" w:cs="Times New Roman"/>
          <w:b/>
          <w:sz w:val="24"/>
          <w:szCs w:val="24"/>
        </w:rPr>
        <w:t xml:space="preserve">ą im. Ewy Kołaczkowskiej w Strzyżewicach </w:t>
      </w:r>
      <w:r>
        <w:rPr>
          <w:rFonts w:ascii="Times New Roman" w:hAnsi="Times New Roman" w:cs="Times New Roman"/>
          <w:sz w:val="24"/>
          <w:szCs w:val="24"/>
        </w:rPr>
        <w:t>zgodnie z</w:t>
      </w:r>
      <w:r w:rsidRPr="00667EE5">
        <w:rPr>
          <w:rFonts w:ascii="Times New Roman" w:hAnsi="Times New Roman" w:cs="Times New Roman"/>
          <w:sz w:val="24"/>
          <w:szCs w:val="24"/>
        </w:rPr>
        <w:t xml:space="preserve">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667EE5">
        <w:rPr>
          <w:rFonts w:ascii="Times New Roman" w:hAnsi="Times New Roman" w:cs="Times New Roman"/>
          <w:sz w:val="24"/>
          <w:szCs w:val="24"/>
        </w:rPr>
        <w:t>publ</w:t>
      </w:r>
      <w:proofErr w:type="spellEnd"/>
      <w:r w:rsidRPr="00667EE5">
        <w:rPr>
          <w:rFonts w:ascii="Times New Roman" w:hAnsi="Times New Roman" w:cs="Times New Roman"/>
          <w:sz w:val="24"/>
          <w:szCs w:val="24"/>
        </w:rPr>
        <w:t xml:space="preserve">. Dz. Urz. UE L Nr 119, s. 1. Przyjmuję do wiadomości, iż zgoda jest dobrowolna i może być cofnięta w dowolnym momencie. Wycofanie zgody nie wpływa na zgodność z prawem przetwarzania, którego dokonano na podstawie zgody przed jej wycofaniem. </w:t>
      </w:r>
    </w:p>
    <w:p w:rsidR="007968D7" w:rsidRDefault="007968D7" w:rsidP="007968D7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lang w:val="pl-PL"/>
        </w:rPr>
      </w:pPr>
      <w:r w:rsidRPr="00667EE5">
        <w:rPr>
          <w:rFonts w:ascii="Times New Roman" w:hAnsi="Times New Roman" w:cs="Times New Roman"/>
          <w:lang w:val="pl-PL"/>
        </w:rPr>
        <w:t xml:space="preserve">……………………………………                                                                                                     </w:t>
      </w:r>
      <w:r w:rsidRPr="003C1C56">
        <w:rPr>
          <w:rFonts w:ascii="Times New Roman" w:hAnsi="Times New Roman" w:cs="Times New Roman"/>
          <w:sz w:val="20"/>
          <w:szCs w:val="20"/>
          <w:lang w:val="pl-PL"/>
        </w:rPr>
        <w:t>(data, czytelny podpis)</w:t>
      </w:r>
    </w:p>
    <w:p w:rsidR="007968D7" w:rsidRPr="003C1C56" w:rsidRDefault="007968D7" w:rsidP="007968D7">
      <w:pPr>
        <w:pStyle w:val="Normal1"/>
        <w:spacing w:line="360" w:lineRule="auto"/>
        <w:ind w:left="5040"/>
        <w:jc w:val="right"/>
        <w:rPr>
          <w:rFonts w:ascii="Times New Roman" w:hAnsi="Times New Roman" w:cs="Times New Roman"/>
          <w:sz w:val="20"/>
          <w:szCs w:val="20"/>
          <w:lang w:val="pl-PL"/>
        </w:rPr>
      </w:pPr>
    </w:p>
    <w:p w:rsidR="00970AD2" w:rsidRDefault="00970AD2" w:rsidP="007968D7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70AD2" w:rsidRDefault="00970AD2" w:rsidP="007968D7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7968D7" w:rsidRPr="00667EE5" w:rsidRDefault="007968D7" w:rsidP="007968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7EE5">
        <w:rPr>
          <w:rFonts w:ascii="Times New Roman" w:hAnsi="Times New Roman" w:cs="Times New Roman"/>
          <w:b/>
          <w:bCs/>
          <w:sz w:val="24"/>
          <w:szCs w:val="24"/>
        </w:rPr>
        <w:t>ZGODA NA ROZPOWSZECHNIANIE WIZERUNKU</w:t>
      </w:r>
    </w:p>
    <w:p w:rsidR="007968D7" w:rsidRPr="00667EE5" w:rsidRDefault="007968D7" w:rsidP="007968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1E2C">
        <w:rPr>
          <w:rFonts w:ascii="Times New Roman" w:hAnsi="Times New Roman" w:cs="Times New Roman"/>
        </w:rPr>
        <w:t>W związku z promowaniem</w:t>
      </w:r>
      <w:r w:rsidRPr="007F3A93"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 xml:space="preserve">Gminnego Konkursu Recytatorskiego pt. „Wierszami Brzechwy i Tuwima jesień się zaczyna” </w:t>
      </w:r>
      <w:r w:rsidRPr="008F1E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>w</w:t>
      </w:r>
      <w:r w:rsidRPr="00667EE5">
        <w:rPr>
          <w:rFonts w:ascii="Times New Roman" w:hAnsi="Times New Roman" w:cs="Times New Roman"/>
          <w:sz w:val="24"/>
          <w:szCs w:val="24"/>
        </w:rPr>
        <w:t xml:space="preserve">yrażam zgodę na rozpowszechnianie, wykorzystanie, utrwalanie, zwielokrotnianie, kopiowanie, opracowanie i powielanie </w:t>
      </w:r>
      <w:r>
        <w:rPr>
          <w:rFonts w:ascii="Times New Roman" w:hAnsi="Times New Roman" w:cs="Times New Roman"/>
          <w:sz w:val="24"/>
          <w:szCs w:val="24"/>
        </w:rPr>
        <w:t xml:space="preserve">mojego </w:t>
      </w:r>
      <w:r w:rsidRPr="00667EE5">
        <w:rPr>
          <w:rFonts w:ascii="Times New Roman" w:hAnsi="Times New Roman" w:cs="Times New Roman"/>
          <w:sz w:val="24"/>
          <w:szCs w:val="24"/>
        </w:rPr>
        <w:t xml:space="preserve">wizerunku w publikacjach na: </w:t>
      </w:r>
    </w:p>
    <w:p w:rsidR="007968D7" w:rsidRPr="00667EE5" w:rsidRDefault="007968D7" w:rsidP="007968D7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968D7" w:rsidRPr="00667EE5" w:rsidRDefault="007968D7" w:rsidP="007968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EE5">
        <w:rPr>
          <w:rFonts w:ascii="Segoe UI Symbol" w:hAnsi="Segoe UI Symbol" w:cs="Segoe UI Symbol"/>
          <w:sz w:val="24"/>
          <w:szCs w:val="24"/>
        </w:rPr>
        <w:t>☐</w:t>
      </w:r>
      <w:r w:rsidRPr="00667EE5">
        <w:rPr>
          <w:rFonts w:ascii="Times New Roman" w:hAnsi="Times New Roman" w:cs="Times New Roman"/>
          <w:sz w:val="24"/>
          <w:szCs w:val="24"/>
        </w:rPr>
        <w:t xml:space="preserve"> stronie internetowej</w:t>
      </w:r>
      <w:r>
        <w:rPr>
          <w:rFonts w:ascii="Times New Roman" w:hAnsi="Times New Roman" w:cs="Times New Roman"/>
          <w:sz w:val="24"/>
          <w:szCs w:val="24"/>
        </w:rPr>
        <w:t xml:space="preserve"> biblioteki</w:t>
      </w:r>
      <w:r w:rsidRPr="00667EE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7968D7" w:rsidRPr="00667EE5" w:rsidRDefault="007968D7" w:rsidP="007968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EE5">
        <w:rPr>
          <w:rFonts w:ascii="Segoe UI Symbol" w:hAnsi="Segoe UI Symbol" w:cs="Segoe UI Symbol"/>
          <w:sz w:val="24"/>
          <w:szCs w:val="24"/>
        </w:rPr>
        <w:t>☐</w:t>
      </w:r>
      <w:r w:rsidRPr="00667EE5">
        <w:rPr>
          <w:rFonts w:ascii="Times New Roman" w:hAnsi="Times New Roman" w:cs="Times New Roman"/>
          <w:sz w:val="24"/>
          <w:szCs w:val="24"/>
        </w:rPr>
        <w:t xml:space="preserve"> portalach społecznościowych tj</w:t>
      </w:r>
      <w:r w:rsidR="00D12870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Facebook</w:t>
      </w:r>
      <w:r w:rsidRPr="00667EE5">
        <w:rPr>
          <w:rFonts w:ascii="Times New Roman" w:hAnsi="Times New Roman" w:cs="Times New Roman"/>
          <w:sz w:val="24"/>
          <w:szCs w:val="24"/>
        </w:rPr>
        <w:t>,</w:t>
      </w:r>
    </w:p>
    <w:p w:rsidR="007968D7" w:rsidRPr="00667EE5" w:rsidRDefault="007968D7" w:rsidP="007968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EE5">
        <w:rPr>
          <w:rFonts w:ascii="Segoe UI Symbol" w:hAnsi="Segoe UI Symbol" w:cs="Segoe UI Symbol"/>
          <w:sz w:val="24"/>
          <w:szCs w:val="24"/>
        </w:rPr>
        <w:t>☐</w:t>
      </w:r>
      <w:r w:rsidRPr="00667E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Instagramie,</w:t>
      </w:r>
    </w:p>
    <w:p w:rsidR="007968D7" w:rsidRDefault="007968D7" w:rsidP="007968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67EE5">
        <w:rPr>
          <w:rFonts w:ascii="Times New Roman" w:hAnsi="Times New Roman" w:cs="Times New Roman"/>
          <w:sz w:val="24"/>
          <w:szCs w:val="24"/>
        </w:rPr>
        <w:t>zgodnie z art. 81 ust. 1 ustawy z dnia 4 lutego 1994 r. o prawie autorskim i prawach pokrewnych (tj. Dz. U. z 2019 r., poz. 1231 ze zm.).</w:t>
      </w:r>
      <w:r w:rsidRPr="00667EE5">
        <w:rPr>
          <w:rFonts w:ascii="Times New Roman" w:hAnsi="Times New Roman" w:cs="Times New Roman"/>
          <w:color w:val="0070C0"/>
          <w:sz w:val="24"/>
          <w:szCs w:val="24"/>
        </w:rPr>
        <w:t xml:space="preserve"> </w:t>
      </w:r>
      <w:bookmarkStart w:id="1" w:name="_Hlk48044981"/>
      <w:r w:rsidRPr="00667EE5">
        <w:rPr>
          <w:rFonts w:ascii="Times New Roman" w:hAnsi="Times New Roman" w:cs="Times New Roman"/>
          <w:sz w:val="24"/>
          <w:szCs w:val="24"/>
        </w:rPr>
        <w:t>Zgoda na rozpowszechnianie wizerunku nie jest ograniczona czasowo i terytorialnie. Zgoda jest udzielona nieodpłatnie.</w:t>
      </w:r>
    </w:p>
    <w:p w:rsidR="007968D7" w:rsidRPr="00667EE5" w:rsidRDefault="007968D7" w:rsidP="007968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:rsidR="007968D7" w:rsidRPr="003C1C56" w:rsidRDefault="007968D7" w:rsidP="007968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C1C56">
        <w:rPr>
          <w:rFonts w:ascii="Times New Roman" w:hAnsi="Times New Roman" w:cs="Times New Roman"/>
          <w:sz w:val="20"/>
          <w:szCs w:val="20"/>
        </w:rPr>
        <w:t>…………………………………………...</w:t>
      </w:r>
    </w:p>
    <w:p w:rsidR="007968D7" w:rsidRDefault="007968D7" w:rsidP="007968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3C1C56">
        <w:rPr>
          <w:rFonts w:ascii="Times New Roman" w:hAnsi="Times New Roman" w:cs="Times New Roman"/>
          <w:sz w:val="20"/>
          <w:szCs w:val="20"/>
        </w:rPr>
        <w:t xml:space="preserve">                                              (data, czytelny podpis)</w:t>
      </w:r>
    </w:p>
    <w:p w:rsidR="007968D7" w:rsidRDefault="007968D7" w:rsidP="007968D7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968D7" w:rsidRPr="003C1C56" w:rsidRDefault="007968D7" w:rsidP="007968D7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7968D7" w:rsidRDefault="007968D7" w:rsidP="007968D7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968D7" w:rsidRDefault="007968D7" w:rsidP="007968D7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968D7" w:rsidRDefault="007968D7" w:rsidP="007968D7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970AD2" w:rsidRDefault="007968D7" w:rsidP="007968D7">
      <w:pPr>
        <w:spacing w:line="36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………</w:t>
      </w:r>
      <w:r w:rsidRPr="003C1C56">
        <w:rPr>
          <w:rFonts w:ascii="Times New Roman" w:hAnsi="Times New Roman" w:cs="Times New Roman"/>
          <w:sz w:val="20"/>
          <w:szCs w:val="20"/>
        </w:rPr>
        <w:t xml:space="preserve">……………………………………                                                                    </w:t>
      </w:r>
      <w:r w:rsidR="00970AD2">
        <w:rPr>
          <w:rFonts w:ascii="Times New Roman" w:hAnsi="Times New Roman" w:cs="Times New Roman"/>
          <w:sz w:val="20"/>
          <w:szCs w:val="20"/>
        </w:rPr>
        <w:t xml:space="preserve">                            </w:t>
      </w:r>
    </w:p>
    <w:p w:rsidR="007968D7" w:rsidRPr="003C1C56" w:rsidRDefault="007968D7" w:rsidP="00970AD2">
      <w:pPr>
        <w:spacing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3C1C56">
        <w:rPr>
          <w:rFonts w:ascii="Times New Roman" w:hAnsi="Times New Roman" w:cs="Times New Roman"/>
          <w:sz w:val="20"/>
          <w:szCs w:val="20"/>
        </w:rPr>
        <w:t xml:space="preserve"> (data, czytelny podpis)</w:t>
      </w:r>
    </w:p>
    <w:p w:rsidR="007968D7" w:rsidRPr="003C56C1" w:rsidRDefault="007968D7" w:rsidP="007968D7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56C1"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:rsidR="007968D7" w:rsidRPr="0035449D" w:rsidRDefault="007968D7" w:rsidP="007968D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 xml:space="preserve">Zgodnie z art. 13 ust. 1 i 2 </w:t>
      </w:r>
      <w:r w:rsidRPr="0035449D">
        <w:rPr>
          <w:rFonts w:ascii="Times New Roman" w:hAnsi="Times New Roman" w:cs="Times New Roman"/>
        </w:rPr>
        <w:t xml:space="preserve"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35449D">
        <w:rPr>
          <w:rFonts w:ascii="Times New Roman" w:hAnsi="Times New Roman" w:cs="Times New Roman"/>
        </w:rPr>
        <w:t>publ</w:t>
      </w:r>
      <w:proofErr w:type="spellEnd"/>
      <w:r w:rsidRPr="0035449D">
        <w:rPr>
          <w:rFonts w:ascii="Times New Roman" w:hAnsi="Times New Roman" w:cs="Times New Roman"/>
        </w:rPr>
        <w:t>. Dz. Urz. UE L Nr 119, s. 1, informujemy, że:</w:t>
      </w:r>
    </w:p>
    <w:p w:rsidR="007968D7" w:rsidRPr="0035449D" w:rsidRDefault="007968D7" w:rsidP="007968D7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35449D">
        <w:rPr>
          <w:rFonts w:ascii="Times New Roman" w:hAnsi="Times New Roman" w:cs="Times New Roman"/>
          <w:shd w:val="clear" w:color="auto" w:fill="FFFFFF"/>
        </w:rPr>
        <w:t xml:space="preserve">Administratorem Pani/Pana danych osobowych jest </w:t>
      </w:r>
      <w:r w:rsidRPr="0035449D">
        <w:rPr>
          <w:rFonts w:ascii="Times New Roman" w:hAnsi="Times New Roman" w:cs="Times New Roman"/>
          <w:b/>
          <w:bCs/>
        </w:rPr>
        <w:t xml:space="preserve">Gminna Biblioteka Publiczna im. Ewy Kołaczkowskiej w Strzyżewicach, </w:t>
      </w:r>
      <w:r w:rsidRPr="0035449D">
        <w:rPr>
          <w:rFonts w:ascii="Times New Roman" w:hAnsi="Times New Roman" w:cs="Times New Roman"/>
        </w:rPr>
        <w:t>Strzyżewice 108 23-107 Strzyżewice, tel. 081- 5666067 e-mail:biblioteka@strzyzewice.lubelskie.pl</w:t>
      </w:r>
    </w:p>
    <w:p w:rsidR="007968D7" w:rsidRPr="0035449D" w:rsidRDefault="007968D7" w:rsidP="007968D7">
      <w:pPr>
        <w:pStyle w:val="Akapitzlist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Administrator </w:t>
      </w:r>
      <w:r w:rsidRPr="0035449D">
        <w:rPr>
          <w:rFonts w:ascii="Times New Roman" w:hAnsi="Times New Roman" w:cs="Times New Roman"/>
        </w:rPr>
        <w:t>wyznaczy</w:t>
      </w:r>
      <w:r>
        <w:rPr>
          <w:rFonts w:ascii="Times New Roman" w:hAnsi="Times New Roman" w:cs="Times New Roman"/>
        </w:rPr>
        <w:t>ł</w:t>
      </w:r>
      <w:r w:rsidRPr="0035449D">
        <w:rPr>
          <w:rFonts w:ascii="Times New Roman" w:hAnsi="Times New Roman" w:cs="Times New Roman"/>
        </w:rPr>
        <w:t xml:space="preserve"> Inspektora Ochrony Danych, z którym mogą się Państwo kontaktować we wszystkich sprawach dotyczących przetwarzania danych osobowych za pośrednictwem adresu email: </w:t>
      </w:r>
      <w:r w:rsidRPr="0035449D">
        <w:rPr>
          <w:rStyle w:val="Pogrubienie"/>
          <w:rFonts w:ascii="Source Sans Pro" w:hAnsi="Source Sans Pro"/>
        </w:rPr>
        <w:t> </w:t>
      </w:r>
      <w:hyperlink r:id="rId6" w:history="1">
        <w:r w:rsidRPr="0035449D">
          <w:rPr>
            <w:rStyle w:val="Hipercze"/>
            <w:rFonts w:ascii="Times New Roman" w:hAnsi="Times New Roman" w:cs="Times New Roman"/>
            <w:b/>
            <w:bCs/>
          </w:rPr>
          <w:t>inspektor@cbi24.pl</w:t>
        </w:r>
      </w:hyperlink>
      <w:r w:rsidRPr="0035449D">
        <w:rPr>
          <w:rStyle w:val="Pogrubienie"/>
          <w:rFonts w:ascii="Times New Roman" w:hAnsi="Times New Roman" w:cs="Times New Roman"/>
          <w:color w:val="5B9BD5" w:themeColor="accent1"/>
        </w:rPr>
        <w:t xml:space="preserve"> </w:t>
      </w:r>
      <w:r w:rsidRPr="0035449D">
        <w:rPr>
          <w:rFonts w:ascii="Times New Roman" w:hAnsi="Times New Roman" w:cs="Times New Roman"/>
        </w:rPr>
        <w:t xml:space="preserve">lub pisemnie na adres Administratora. </w:t>
      </w:r>
    </w:p>
    <w:p w:rsidR="007968D7" w:rsidRPr="0035449D" w:rsidRDefault="007968D7" w:rsidP="007968D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5449D">
        <w:rPr>
          <w:rFonts w:ascii="Times New Roman" w:hAnsi="Times New Roman" w:cs="Times New Roman"/>
        </w:rPr>
        <w:t xml:space="preserve">Dane osobowe będą przetwarzane w celu </w:t>
      </w:r>
      <w:r w:rsidRPr="0035449D">
        <w:rPr>
          <w:rFonts w:ascii="Times New Roman" w:hAnsi="Times New Roman" w:cs="Times New Roman"/>
          <w:color w:val="222222"/>
          <w:shd w:val="clear" w:color="auto" w:fill="FFFFFF"/>
        </w:rPr>
        <w:t xml:space="preserve">organizacji </w:t>
      </w:r>
      <w:r>
        <w:rPr>
          <w:rFonts w:ascii="Times New Roman" w:hAnsi="Times New Roman" w:cs="Times New Roman"/>
          <w:color w:val="FF0000"/>
          <w:sz w:val="24"/>
          <w:szCs w:val="24"/>
          <w:shd w:val="clear" w:color="auto" w:fill="FFFFFF"/>
        </w:rPr>
        <w:t>Gminnego Konkursu Recytatorskiego pt. „Wierszami Brzechwy i Tuwima jesień się zaczyna”</w:t>
      </w:r>
    </w:p>
    <w:p w:rsidR="007968D7" w:rsidRPr="006B7756" w:rsidRDefault="007968D7" w:rsidP="007968D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35449D">
        <w:rPr>
          <w:rFonts w:ascii="Times New Roman" w:hAnsi="Times New Roman" w:cs="Times New Roman"/>
        </w:rPr>
        <w:t>Podstawą prawną przetwarzania danych</w:t>
      </w:r>
      <w:r w:rsidRPr="006B7756">
        <w:rPr>
          <w:rFonts w:ascii="Times New Roman" w:hAnsi="Times New Roman" w:cs="Times New Roman"/>
        </w:rPr>
        <w:t xml:space="preserve"> osobowych jest art. 6 ust. 1 lit. a) RODO tj. wyrażona przez Państwa zgoda na przetwarzanie danych osobowych.</w:t>
      </w:r>
    </w:p>
    <w:p w:rsidR="007968D7" w:rsidRPr="0076353B" w:rsidRDefault="007968D7" w:rsidP="007968D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526400">
        <w:rPr>
          <w:rFonts w:ascii="Times New Roman" w:hAnsi="Times New Roman" w:cs="Times New Roman"/>
        </w:rPr>
        <w:t xml:space="preserve">Dane osobowe </w:t>
      </w:r>
      <w:r>
        <w:rPr>
          <w:rFonts w:ascii="Times New Roman" w:hAnsi="Times New Roman" w:cs="Times New Roman"/>
        </w:rPr>
        <w:t xml:space="preserve">oraz wizerunek podane przez uczestnika Konkursu </w:t>
      </w:r>
      <w:r w:rsidRPr="00526400">
        <w:rPr>
          <w:rFonts w:ascii="Times New Roman" w:hAnsi="Times New Roman" w:cs="Times New Roman"/>
        </w:rPr>
        <w:t>będą przetwarzane w celu organizacji konkursu, promocji i przeprowadzenia Konkursu, publikacji informacji o laureatach Konkursu oraz ich prac na stronie internetowej a także w celach archiwizacyjnych</w:t>
      </w:r>
      <w:r w:rsidRPr="0076353B">
        <w:rPr>
          <w:rFonts w:ascii="Times New Roman" w:hAnsi="Times New Roman" w:cs="Times New Roman"/>
        </w:rPr>
        <w:t xml:space="preserve"> </w:t>
      </w:r>
      <w:r w:rsidRPr="006B7756">
        <w:rPr>
          <w:rFonts w:ascii="Times New Roman" w:hAnsi="Times New Roman" w:cs="Times New Roman"/>
        </w:rPr>
        <w:t>lub do czasu cofnięcia zgody na przetwarzanie danych osobowych.</w:t>
      </w:r>
    </w:p>
    <w:p w:rsidR="007968D7" w:rsidRPr="009606E7" w:rsidRDefault="007968D7" w:rsidP="007968D7">
      <w:pPr>
        <w:pStyle w:val="Normal2"/>
        <w:numPr>
          <w:ilvl w:val="0"/>
          <w:numId w:val="15"/>
        </w:numPr>
        <w:spacing w:before="0" w:beforeAutospacing="0" w:after="0" w:afterAutospacing="0"/>
        <w:rPr>
          <w:sz w:val="22"/>
          <w:szCs w:val="22"/>
          <w:lang w:val="pl-PL"/>
        </w:rPr>
      </w:pPr>
      <w:r w:rsidRPr="006B7756">
        <w:rPr>
          <w:sz w:val="22"/>
          <w:szCs w:val="22"/>
          <w:lang w:val="pl-PL"/>
        </w:rPr>
        <w:t xml:space="preserve">Dane osobowe będą ujawniane osobom działającym z upoważnienia </w:t>
      </w:r>
      <w:r>
        <w:rPr>
          <w:sz w:val="22"/>
          <w:szCs w:val="22"/>
          <w:lang w:val="pl-PL"/>
        </w:rPr>
        <w:t>administratora</w:t>
      </w:r>
      <w:r w:rsidRPr="006B7756">
        <w:rPr>
          <w:sz w:val="22"/>
          <w:szCs w:val="22"/>
          <w:lang w:val="pl-PL"/>
        </w:rPr>
        <w:t xml:space="preserve">, mającym dostęp do danych osobowych i przetwarzającym je wyłącznie na polecenie </w:t>
      </w:r>
      <w:r>
        <w:rPr>
          <w:sz w:val="22"/>
          <w:szCs w:val="22"/>
          <w:lang w:val="pl-PL"/>
        </w:rPr>
        <w:t>administratora</w:t>
      </w:r>
      <w:r w:rsidRPr="006B7756">
        <w:rPr>
          <w:sz w:val="22"/>
          <w:szCs w:val="22"/>
          <w:lang w:val="pl-PL"/>
        </w:rPr>
        <w:t xml:space="preserve">, chyba że wymaga tego prawo UE lub prawo państwa członkowskiego. </w:t>
      </w:r>
      <w:r w:rsidRPr="00724427">
        <w:rPr>
          <w:rFonts w:eastAsia="Times New Roman"/>
          <w:sz w:val="22"/>
          <w:szCs w:val="22"/>
          <w:lang w:val="pl-PL"/>
        </w:rPr>
        <w:t xml:space="preserve">Dane osobowe </w:t>
      </w:r>
      <w:r w:rsidRPr="00724427">
        <w:rPr>
          <w:sz w:val="22"/>
          <w:szCs w:val="22"/>
          <w:shd w:val="clear" w:color="auto" w:fill="FFFFFF"/>
          <w:lang w:val="pl-PL"/>
        </w:rPr>
        <w:t xml:space="preserve">będą również ujawnione </w:t>
      </w:r>
      <w:r>
        <w:rPr>
          <w:sz w:val="22"/>
          <w:szCs w:val="22"/>
          <w:lang w:val="pl-PL"/>
        </w:rPr>
        <w:t xml:space="preserve">uczestnikom wydarzeń, </w:t>
      </w:r>
      <w:r w:rsidRPr="009606E7">
        <w:rPr>
          <w:sz w:val="22"/>
          <w:szCs w:val="22"/>
          <w:lang w:val="pl-PL"/>
        </w:rPr>
        <w:t xml:space="preserve">dostawcy strony www, odbiorcom strony internetowej, odbiorcom </w:t>
      </w:r>
      <w:proofErr w:type="spellStart"/>
      <w:r>
        <w:rPr>
          <w:sz w:val="22"/>
          <w:szCs w:val="22"/>
          <w:lang w:val="pl-PL"/>
        </w:rPr>
        <w:t>instagrama</w:t>
      </w:r>
      <w:proofErr w:type="spellEnd"/>
      <w:r w:rsidRPr="009606E7">
        <w:rPr>
          <w:sz w:val="22"/>
          <w:szCs w:val="22"/>
          <w:lang w:val="pl-PL"/>
        </w:rPr>
        <w:t xml:space="preserve"> oraz Facebook</w:t>
      </w:r>
      <w:r>
        <w:rPr>
          <w:sz w:val="22"/>
          <w:szCs w:val="22"/>
          <w:lang w:val="pl-PL"/>
        </w:rPr>
        <w:t>.</w:t>
      </w:r>
    </w:p>
    <w:p w:rsidR="007968D7" w:rsidRPr="006B7756" w:rsidRDefault="007968D7" w:rsidP="007968D7">
      <w:pPr>
        <w:numPr>
          <w:ilvl w:val="0"/>
          <w:numId w:val="1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6B7756">
        <w:rPr>
          <w:rFonts w:ascii="Times New Roman" w:hAnsi="Times New Roman" w:cs="Times New Roman"/>
        </w:rPr>
        <w:t>W związku z przetwarzaniem danych osobowych, przysługują Państwu następujące prawa:</w:t>
      </w:r>
    </w:p>
    <w:p w:rsidR="007968D7" w:rsidRPr="006B7756" w:rsidRDefault="007968D7" w:rsidP="007968D7">
      <w:pPr>
        <w:pStyle w:val="Akapitzlist"/>
        <w:numPr>
          <w:ilvl w:val="1"/>
          <w:numId w:val="14"/>
        </w:numPr>
        <w:spacing w:after="0" w:line="240" w:lineRule="auto"/>
        <w:ind w:left="641" w:hanging="357"/>
        <w:jc w:val="both"/>
        <w:rPr>
          <w:rFonts w:ascii="Times New Roman" w:eastAsia="Calibri" w:hAnsi="Times New Roman" w:cs="Times New Roman"/>
        </w:rPr>
      </w:pPr>
      <w:r w:rsidRPr="006B7756">
        <w:rPr>
          <w:rFonts w:ascii="Times New Roman" w:hAnsi="Times New Roman" w:cs="Times New Roman"/>
        </w:rPr>
        <w:t>prawo dostępu do swoich danych oraz otrzymania ich kopii;</w:t>
      </w:r>
    </w:p>
    <w:p w:rsidR="007968D7" w:rsidRPr="006B7756" w:rsidRDefault="007968D7" w:rsidP="007968D7">
      <w:pPr>
        <w:pStyle w:val="Akapitzlist"/>
        <w:numPr>
          <w:ilvl w:val="1"/>
          <w:numId w:val="14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>prawo do sprostowania (poprawiania) swoich danych osobowych;</w:t>
      </w:r>
    </w:p>
    <w:p w:rsidR="007968D7" w:rsidRPr="006B7756" w:rsidRDefault="007968D7" w:rsidP="007968D7">
      <w:pPr>
        <w:pStyle w:val="Akapitzlist"/>
        <w:numPr>
          <w:ilvl w:val="1"/>
          <w:numId w:val="14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>prawo do ograniczenia przetwarzania danych osobowych;</w:t>
      </w:r>
    </w:p>
    <w:p w:rsidR="007968D7" w:rsidRPr="006B7756" w:rsidRDefault="007968D7" w:rsidP="007968D7">
      <w:pPr>
        <w:pStyle w:val="Akapitzlist"/>
        <w:numPr>
          <w:ilvl w:val="1"/>
          <w:numId w:val="14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>prawo do cofnięcia zgody w dowolnym momencie bez wpływu na zgodność z prawem przetwarzania, którego dokonano na podstawie zgody przed jej cofnięciem;</w:t>
      </w:r>
    </w:p>
    <w:p w:rsidR="007968D7" w:rsidRPr="006B7756" w:rsidRDefault="007968D7" w:rsidP="007968D7">
      <w:pPr>
        <w:pStyle w:val="Akapitzlist"/>
        <w:numPr>
          <w:ilvl w:val="1"/>
          <w:numId w:val="14"/>
        </w:numPr>
        <w:spacing w:after="0" w:line="240" w:lineRule="auto"/>
        <w:ind w:left="641" w:hanging="357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>prawo wniesienia skargi do organu nadzorczego tj.  Prezesa Urzędu Ochrony Danych Osobowych (ul. Stawki 2, 00-193 Warszawa), w sytuacji, gdy uzna, że przetwarzanie danych osobowych narusza przepisy ogólnego rozporządzenia o ochronie danych osobowych (RODO).</w:t>
      </w:r>
    </w:p>
    <w:p w:rsidR="007968D7" w:rsidRPr="006B7756" w:rsidRDefault="007968D7" w:rsidP="007968D7">
      <w:pPr>
        <w:pStyle w:val="Akapitzlist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7756">
        <w:rPr>
          <w:rFonts w:ascii="Times New Roman" w:hAnsi="Times New Roman" w:cs="Times New Roman"/>
        </w:rPr>
        <w:t>Podanie przez Państwa danych osobowych nie jest obowiązkowe. Nieprzekazanie danych skutkować będzie brakiem realizacji celu, o którym mowa w punkcie 3.</w:t>
      </w:r>
    </w:p>
    <w:p w:rsidR="007968D7" w:rsidRPr="00DC7160" w:rsidRDefault="007968D7" w:rsidP="007968D7">
      <w:pPr>
        <w:pStyle w:val="Normal1"/>
        <w:numPr>
          <w:ilvl w:val="0"/>
          <w:numId w:val="15"/>
        </w:numPr>
        <w:jc w:val="both"/>
        <w:rPr>
          <w:rFonts w:ascii="Times New Roman" w:hAnsi="Times New Roman" w:cs="Times New Roman"/>
          <w:sz w:val="22"/>
          <w:szCs w:val="22"/>
          <w:lang w:val="pl-PL"/>
        </w:rPr>
      </w:pPr>
      <w:r w:rsidRPr="00724427">
        <w:rPr>
          <w:rFonts w:ascii="Times New Roman" w:hAnsi="Times New Roman" w:cs="Times New Roman"/>
          <w:sz w:val="22"/>
          <w:szCs w:val="22"/>
          <w:lang w:val="pl-PL"/>
        </w:rPr>
        <w:t xml:space="preserve">W przypadku wyrażenia przez Państwa zgody na rozpowszechnianie wizerunku poprzez jego publikację na portalu społecznościowym Facebook oraz </w:t>
      </w:r>
      <w:proofErr w:type="spellStart"/>
      <w:r>
        <w:rPr>
          <w:rFonts w:ascii="Times New Roman" w:hAnsi="Times New Roman" w:cs="Times New Roman"/>
          <w:sz w:val="22"/>
          <w:szCs w:val="22"/>
          <w:lang w:val="pl-PL"/>
        </w:rPr>
        <w:t>instagram</w:t>
      </w:r>
      <w:proofErr w:type="spellEnd"/>
      <w:r w:rsidRPr="00724427">
        <w:rPr>
          <w:rFonts w:ascii="Times New Roman" w:hAnsi="Times New Roman" w:cs="Times New Roman"/>
          <w:sz w:val="22"/>
          <w:szCs w:val="22"/>
          <w:lang w:val="pl-PL"/>
        </w:rPr>
        <w:t>, dane będą przekazywane poza Europejski Obszar Gospodarczy do Stanów Zjednoczonych (USA) na podstawie art. 49 ust. 1 lit. a RODO zgodnie z którym</w:t>
      </w:r>
      <w:r>
        <w:rPr>
          <w:rFonts w:ascii="Times New Roman" w:hAnsi="Times New Roman" w:cs="Times New Roman"/>
          <w:sz w:val="22"/>
          <w:szCs w:val="22"/>
          <w:lang w:val="pl-PL"/>
        </w:rPr>
        <w:t xml:space="preserve"> </w:t>
      </w:r>
      <w:r w:rsidRPr="00724427">
        <w:rPr>
          <w:rFonts w:ascii="Times New Roman" w:hAnsi="Times New Roman" w:cs="Times New Roman"/>
          <w:sz w:val="22"/>
          <w:szCs w:val="22"/>
          <w:lang w:val="pl-PL"/>
        </w:rPr>
        <w:t>"</w:t>
      </w:r>
      <w:r w:rsidRPr="00724427">
        <w:rPr>
          <w:rFonts w:ascii="Times New Roman" w:hAnsi="Times New Roman" w:cs="Times New Roman"/>
          <w:i/>
          <w:sz w:val="22"/>
          <w:szCs w:val="22"/>
          <w:lang w:val="pl-PL"/>
        </w:rPr>
        <w:t>W razie braku decyzji stwierdzającej odpowiedni stopień ochrony określonej w art. 45 ust. 3 lub braku odpowiednich zabezpieczeń określonych w art. 46, w tym wiążących reguł korporacyjnych, jednorazowe lub wielokrotne przekazanie danych osobowych do państwa trzeciego lub organizacji międzynarodowej mogą nastąpić wyłącznie pod warunkiem, że osoba, której dane dotyczą, poinformowana o ewentualnym ryzyku, z którymi – ze względu na brak decyzji stwierdzającej odpowiedni stopień ochrony oraz na brak odpowiednich zabezpieczeń – może się dla niej wiązać proponowane przekazanie, wyraźnie wyraziła na nie zgodę”</w:t>
      </w:r>
      <w:r w:rsidRPr="00724427">
        <w:rPr>
          <w:rFonts w:ascii="Times New Roman" w:hAnsi="Times New Roman" w:cs="Times New Roman"/>
          <w:sz w:val="22"/>
          <w:szCs w:val="22"/>
          <w:lang w:val="pl-PL"/>
        </w:rPr>
        <w:t>. Informujemy jednocześnie, iż w/w państwo trzecie (tj. USA) nie zapewnia odpowiedniego stopnia ochrony danych.</w:t>
      </w:r>
    </w:p>
    <w:p w:rsidR="007968D7" w:rsidRPr="00411FF5" w:rsidRDefault="007968D7">
      <w:pPr>
        <w:rPr>
          <w:sz w:val="20"/>
        </w:rPr>
      </w:pPr>
    </w:p>
    <w:sectPr w:rsidR="007968D7" w:rsidRPr="00411F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charset w:val="00"/>
    <w:family w:val="roman"/>
    <w:pitch w:val="default"/>
    <w:sig w:usb0="E0000AFF" w:usb1="500078FF" w:usb2="00000021" w:usb3="00000000" w:csb0="600001BF" w:csb1="DFF7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ource Sans Pro">
    <w:altName w:val="Calibri Light"/>
    <w:charset w:val="00"/>
    <w:family w:val="swiss"/>
    <w:pitch w:val="variable"/>
    <w:sig w:usb0="00000001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65A79"/>
    <w:multiLevelType w:val="multilevel"/>
    <w:tmpl w:val="308AA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4D518DE"/>
    <w:multiLevelType w:val="hybridMultilevel"/>
    <w:tmpl w:val="21ECC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4BDA"/>
    <w:multiLevelType w:val="hybridMultilevel"/>
    <w:tmpl w:val="56B839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5E6795"/>
    <w:multiLevelType w:val="hybridMultilevel"/>
    <w:tmpl w:val="21ECC3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946C29"/>
    <w:multiLevelType w:val="hybridMultilevel"/>
    <w:tmpl w:val="C324B8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160818"/>
    <w:multiLevelType w:val="multilevel"/>
    <w:tmpl w:val="8856A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45C241B"/>
    <w:multiLevelType w:val="multilevel"/>
    <w:tmpl w:val="D39EFE2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C27F7D"/>
    <w:multiLevelType w:val="multilevel"/>
    <w:tmpl w:val="7F988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BE36331"/>
    <w:multiLevelType w:val="multilevel"/>
    <w:tmpl w:val="33FE0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3C7783"/>
    <w:multiLevelType w:val="multilevel"/>
    <w:tmpl w:val="5AF60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E3635BB"/>
    <w:multiLevelType w:val="multilevel"/>
    <w:tmpl w:val="FFA05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DE32ACA"/>
    <w:multiLevelType w:val="hybridMultilevel"/>
    <w:tmpl w:val="A016D7B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FD26BE"/>
    <w:multiLevelType w:val="hybridMultilevel"/>
    <w:tmpl w:val="256887DC"/>
    <w:lvl w:ilvl="0" w:tplc="0A48E5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E420B3"/>
    <w:multiLevelType w:val="multilevel"/>
    <w:tmpl w:val="46E88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8AA6643"/>
    <w:multiLevelType w:val="multilevel"/>
    <w:tmpl w:val="BC70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7"/>
  </w:num>
  <w:num w:numId="3">
    <w:abstractNumId w:val="14"/>
  </w:num>
  <w:num w:numId="4">
    <w:abstractNumId w:val="9"/>
  </w:num>
  <w:num w:numId="5">
    <w:abstractNumId w:val="5"/>
  </w:num>
  <w:num w:numId="6">
    <w:abstractNumId w:val="10"/>
  </w:num>
  <w:num w:numId="7">
    <w:abstractNumId w:val="0"/>
  </w:num>
  <w:num w:numId="8">
    <w:abstractNumId w:val="13"/>
  </w:num>
  <w:num w:numId="9">
    <w:abstractNumId w:val="6"/>
  </w:num>
  <w:num w:numId="10">
    <w:abstractNumId w:val="3"/>
  </w:num>
  <w:num w:numId="11">
    <w:abstractNumId w:val="1"/>
  </w:num>
  <w:num w:numId="12">
    <w:abstractNumId w:val="4"/>
  </w:num>
  <w:num w:numId="13">
    <w:abstractNumId w:val="12"/>
  </w:num>
  <w:num w:numId="14">
    <w:abstractNumId w:val="11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FE5"/>
    <w:rsid w:val="00301308"/>
    <w:rsid w:val="00411FF5"/>
    <w:rsid w:val="004D0FE5"/>
    <w:rsid w:val="00761D0F"/>
    <w:rsid w:val="007968D7"/>
    <w:rsid w:val="00833C88"/>
    <w:rsid w:val="00970AD2"/>
    <w:rsid w:val="00BA5919"/>
    <w:rsid w:val="00C53823"/>
    <w:rsid w:val="00D12870"/>
    <w:rsid w:val="00EF3923"/>
    <w:rsid w:val="00F55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A58BE"/>
  <w15:chartTrackingRefBased/>
  <w15:docId w15:val="{CA62A418-FF36-4118-8E70-FAC85DC15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4D0FE5"/>
    <w:rPr>
      <w:b/>
      <w:bCs/>
    </w:rPr>
  </w:style>
  <w:style w:type="paragraph" w:customStyle="1" w:styleId="Default">
    <w:name w:val="Default"/>
    <w:rsid w:val="004D0FE5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4D0FE5"/>
    <w:pPr>
      <w:ind w:left="720"/>
      <w:contextualSpacing/>
    </w:pPr>
  </w:style>
  <w:style w:type="character" w:styleId="Hipercze">
    <w:name w:val="Hyperlink"/>
    <w:uiPriority w:val="99"/>
    <w:unhideWhenUsed/>
    <w:rsid w:val="00BA5919"/>
    <w:rPr>
      <w:color w:val="0563C1"/>
      <w:u w:val="single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7968D7"/>
  </w:style>
  <w:style w:type="paragraph" w:customStyle="1" w:styleId="Normal1">
    <w:name w:val="Normal1"/>
    <w:qFormat/>
    <w:rsid w:val="007968D7"/>
    <w:pPr>
      <w:suppressAutoHyphens/>
      <w:autoSpaceDN w:val="0"/>
      <w:spacing w:after="0" w:line="240" w:lineRule="auto"/>
    </w:pPr>
    <w:rPr>
      <w:rFonts w:ascii="Liberation Serif" w:eastAsia="SimSun" w:hAnsi="Liberation Serif" w:cs="Lucida Sans"/>
      <w:sz w:val="24"/>
      <w:szCs w:val="24"/>
      <w:lang w:val="en-GB" w:eastAsia="en-GB"/>
    </w:rPr>
  </w:style>
  <w:style w:type="paragraph" w:customStyle="1" w:styleId="Normal2">
    <w:name w:val="Normal2"/>
    <w:basedOn w:val="Normalny"/>
    <w:rsid w:val="007968D7"/>
    <w:pPr>
      <w:spacing w:before="100" w:beforeAutospacing="1" w:after="100" w:afterAutospacing="1" w:line="240" w:lineRule="auto"/>
      <w:jc w:val="both"/>
    </w:pPr>
    <w:rPr>
      <w:rFonts w:ascii="Times New Roman" w:eastAsia="SimSun" w:hAnsi="Times New Roman" w:cs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0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nspektor@cbi24.pl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1100</Words>
  <Characters>6600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Biblioteka</dc:creator>
  <cp:keywords/>
  <dc:description/>
  <cp:lastModifiedBy>Biblioteka</cp:lastModifiedBy>
  <cp:revision>5</cp:revision>
  <dcterms:created xsi:type="dcterms:W3CDTF">2023-09-29T12:21:00Z</dcterms:created>
  <dcterms:modified xsi:type="dcterms:W3CDTF">2023-10-02T08:16:00Z</dcterms:modified>
</cp:coreProperties>
</file>